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A4616DA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9457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C49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BFC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5CD78995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6FDB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E30D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2FED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9EDE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1B4D2E71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F849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FC95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C7D4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F8D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AFB72E6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1B73D73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1E3ADB9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5388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7559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1800CE1E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AD88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2268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53A52FF2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22AC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0F28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032D3C85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977797A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77C423E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75063E47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Servisu</w:t>
      </w:r>
      <w:proofErr w:type="spellEnd"/>
      <w:r>
        <w:rPr>
          <w:rFonts w:eastAsia="Arial"/>
          <w:sz w:val="22"/>
          <w:szCs w:val="22"/>
        </w:rPr>
        <w:t xml:space="preserve"> po </w:t>
      </w:r>
      <w:proofErr w:type="spellStart"/>
      <w:r>
        <w:rPr>
          <w:rFonts w:eastAsia="Arial"/>
          <w:sz w:val="22"/>
          <w:szCs w:val="22"/>
        </w:rPr>
        <w:t>dobijenom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gramStart"/>
      <w:r>
        <w:rPr>
          <w:rFonts w:eastAsia="Arial"/>
          <w:sz w:val="22"/>
          <w:szCs w:val="22"/>
        </w:rPr>
        <w:t xml:space="preserve">( </w:t>
      </w:r>
      <w:proofErr w:type="spellStart"/>
      <w:r>
        <w:rPr>
          <w:rFonts w:eastAsia="Arial"/>
          <w:sz w:val="22"/>
          <w:szCs w:val="22"/>
        </w:rPr>
        <w:t>uneti</w:t>
      </w:r>
      <w:proofErr w:type="spellEnd"/>
      <w:proofErr w:type="gram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naziv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servisa</w:t>
      </w:r>
      <w:proofErr w:type="spellEnd"/>
      <w:r>
        <w:rPr>
          <w:rFonts w:eastAsia="Arial"/>
          <w:sz w:val="22"/>
          <w:szCs w:val="22"/>
        </w:rPr>
        <w:t>)</w:t>
      </w:r>
    </w:p>
    <w:p w14:paraId="0B903071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359F2243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34F23B8F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4BE3A0E9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76A0DAD1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13F76B68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15E0226A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529507BC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3A569F39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28272513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00C61BCE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4B254F67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71640AA4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25F93449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64578DF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0DEF08F7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2637AE58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41282BCD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D253C67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88B089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68D58C81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637C102C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298543A0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800A3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6314EF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3544E1AA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030EA4FC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201B0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788FE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F39C2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BE3D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A002D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5AC4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E988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E3521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914C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15C1E259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BFBB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5513D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A57E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AB1A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E15C2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56F0C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4A1532A5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7879" w14:textId="77777777" w:rsidR="00516DEC" w:rsidRDefault="00516DEC">
      <w:r>
        <w:separator/>
      </w:r>
    </w:p>
  </w:endnote>
  <w:endnote w:type="continuationSeparator" w:id="0">
    <w:p w14:paraId="4BE23CC2" w14:textId="77777777" w:rsidR="00516DEC" w:rsidRDefault="005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104" w14:textId="77777777" w:rsidR="00BE31F6" w:rsidRDefault="00BE3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D358C44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89A96C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F11B2CE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A530C75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5055B90" w14:textId="77777777" w:rsidR="0094040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B520" w14:textId="77777777" w:rsidR="00BE31F6" w:rsidRDefault="00BE3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3E5B" w14:textId="77777777" w:rsidR="00516DEC" w:rsidRDefault="00516DEC">
      <w:r>
        <w:rPr>
          <w:color w:val="000000"/>
        </w:rPr>
        <w:separator/>
      </w:r>
    </w:p>
  </w:footnote>
  <w:footnote w:type="continuationSeparator" w:id="0">
    <w:p w14:paraId="00020444" w14:textId="77777777" w:rsidR="00516DEC" w:rsidRDefault="0051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C211" w14:textId="77777777" w:rsidR="00BE31F6" w:rsidRDefault="00BE3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DEE2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428A3D5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EB4EF4" w14:textId="3E02565D" w:rsidR="00940405" w:rsidRDefault="00BE31F6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0ACCCC35" wp14:editId="7AB8152F">
                <wp:extent cx="1270800" cy="9000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40D217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7CC881F6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2EB0C1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13FB5A8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4621E5E4" w14:textId="77777777" w:rsidR="0094040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F045" w14:textId="77777777" w:rsidR="00BE31F6" w:rsidRDefault="00BE3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21585617">
    <w:abstractNumId w:val="0"/>
  </w:num>
  <w:num w:numId="2" w16cid:durableId="1174226688">
    <w:abstractNumId w:val="2"/>
  </w:num>
  <w:num w:numId="3" w16cid:durableId="413864378">
    <w:abstractNumId w:val="1"/>
  </w:num>
  <w:num w:numId="4" w16cid:durableId="2066416093">
    <w:abstractNumId w:val="0"/>
    <w:lvlOverride w:ilvl="0">
      <w:startOverride w:val="1"/>
    </w:lvlOverride>
  </w:num>
  <w:num w:numId="5" w16cid:durableId="485517780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516DEC"/>
    <w:rsid w:val="006F3474"/>
    <w:rsid w:val="00BE31F6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3EC77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2022-07-28T13:07:00Z</dcterms:modified>
</cp:coreProperties>
</file>